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75AF8" w14:paraId="5E4BEB8F" w14:textId="77777777" w:rsidTr="001C4405">
        <w:trPr>
          <w:cantSplit/>
          <w:trHeight w:val="350"/>
        </w:trPr>
        <w:tc>
          <w:tcPr>
            <w:tcW w:w="1606" w:type="dxa"/>
            <w:vMerge w:val="restart"/>
            <w:vAlign w:val="center"/>
          </w:tcPr>
          <w:p w14:paraId="3D323CFB" w14:textId="10A2D312" w:rsidR="00975AF8" w:rsidRDefault="00BC305C" w:rsidP="001C4405">
            <w:pPr>
              <w:keepNext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1880F56" wp14:editId="6D1FBC4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76835</wp:posOffset>
                  </wp:positionV>
                  <wp:extent cx="882650" cy="1111885"/>
                  <wp:effectExtent l="0" t="0" r="0" b="0"/>
                  <wp:wrapNone/>
                  <wp:docPr id="8104690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11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B5A3263" w14:textId="7154DA63" w:rsidR="00975AF8" w:rsidRDefault="00975AF8" w:rsidP="00BC305C">
            <w:pPr>
              <w:keepNext/>
              <w:tabs>
                <w:tab w:val="left" w:pos="1741"/>
              </w:tabs>
            </w:pPr>
            <w:r>
              <w:rPr>
                <w:b/>
                <w:color w:val="0D5F78"/>
              </w:rPr>
              <w:t xml:space="preserve">Județul    </w:t>
            </w:r>
            <w:r w:rsidR="00BC305C" w:rsidRPr="000D2FE9">
              <w:rPr>
                <w:b/>
                <w:bCs/>
                <w:sz w:val="18"/>
                <w:szCs w:val="18"/>
              </w:rPr>
              <w:t>MUREȘ</w:t>
            </w:r>
          </w:p>
        </w:tc>
      </w:tr>
      <w:tr w:rsidR="00975AF8" w:rsidRPr="00A111A7" w14:paraId="2A41ACAE" w14:textId="77777777" w:rsidTr="001C4405">
        <w:trPr>
          <w:cantSplit/>
          <w:trHeight w:val="395"/>
        </w:trPr>
        <w:tc>
          <w:tcPr>
            <w:tcW w:w="1606" w:type="dxa"/>
            <w:vMerge/>
          </w:tcPr>
          <w:p w14:paraId="2198C6DC" w14:textId="77777777" w:rsidR="00975AF8" w:rsidRDefault="00975AF8" w:rsidP="001C4405"/>
        </w:tc>
        <w:tc>
          <w:tcPr>
            <w:tcW w:w="8030" w:type="dxa"/>
            <w:gridSpan w:val="3"/>
            <w:shd w:val="clear" w:color="auto" w:fill="F0F0F0"/>
          </w:tcPr>
          <w:p w14:paraId="7D11ADB3" w14:textId="4FC2F625" w:rsidR="00975AF8" w:rsidRPr="00BC305C" w:rsidRDefault="00975AF8" w:rsidP="001C4405">
            <w:pPr>
              <w:keepNext/>
              <w:rPr>
                <w:b/>
                <w:bCs/>
                <w:sz w:val="20"/>
                <w:szCs w:val="20"/>
                <w:lang w:val="pt-PT"/>
              </w:rPr>
            </w:pPr>
            <w:r w:rsidRPr="00BC305C">
              <w:rPr>
                <w:b/>
                <w:color w:val="0D5F78"/>
                <w:lang w:val="pt-PT"/>
              </w:rPr>
              <w:t xml:space="preserve">Autoritatea administrației publice    </w:t>
            </w:r>
            <w:r w:rsidR="00BC305C" w:rsidRPr="000D2FE9">
              <w:rPr>
                <w:b/>
                <w:sz w:val="18"/>
                <w:szCs w:val="18"/>
                <w:lang w:val="pt-PT"/>
              </w:rPr>
              <w:t>PRIMĂRIA COMUNEI SÂNPAUL</w:t>
            </w:r>
          </w:p>
        </w:tc>
      </w:tr>
      <w:tr w:rsidR="00975AF8" w:rsidRPr="00BC305C" w14:paraId="636C50F0" w14:textId="77777777" w:rsidTr="001C4405">
        <w:trPr>
          <w:cantSplit/>
          <w:trHeight w:val="692"/>
        </w:trPr>
        <w:tc>
          <w:tcPr>
            <w:tcW w:w="1606" w:type="dxa"/>
            <w:vMerge/>
          </w:tcPr>
          <w:p w14:paraId="348A6468" w14:textId="77777777" w:rsidR="00975AF8" w:rsidRPr="00BC305C" w:rsidRDefault="00975AF8" w:rsidP="001C4405">
            <w:pPr>
              <w:rPr>
                <w:lang w:val="pt-PT"/>
              </w:rPr>
            </w:pPr>
          </w:p>
        </w:tc>
        <w:tc>
          <w:tcPr>
            <w:tcW w:w="2409" w:type="dxa"/>
            <w:shd w:val="clear" w:color="auto" w:fill="F0F0F0"/>
          </w:tcPr>
          <w:p w14:paraId="3C3AB16A" w14:textId="77777777" w:rsidR="00975AF8" w:rsidRPr="00343BBA" w:rsidRDefault="00975AF8" w:rsidP="001C4405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Cod de identificare fiscală (CIF)</w:t>
            </w:r>
          </w:p>
          <w:p w14:paraId="32B4FBDC" w14:textId="02BFE927" w:rsidR="00975AF8" w:rsidRPr="00681BF0" w:rsidRDefault="00BC305C" w:rsidP="00B72205">
            <w:pPr>
              <w:keepNext/>
              <w:jc w:val="center"/>
              <w:rPr>
                <w:sz w:val="20"/>
                <w:szCs w:val="20"/>
                <w:lang w:val="fr-FR"/>
              </w:rPr>
            </w:pPr>
            <w:r w:rsidRPr="000D2FE9">
              <w:rPr>
                <w:b/>
                <w:bCs/>
                <w:sz w:val="18"/>
                <w:szCs w:val="18"/>
              </w:rPr>
              <w:t>4323497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42F0448" w14:textId="77777777" w:rsidR="00975AF8" w:rsidRPr="004F799F" w:rsidRDefault="00975AF8" w:rsidP="001C4405">
            <w:pPr>
              <w:keepNext/>
              <w:rPr>
                <w:lang w:val="fr-FR"/>
              </w:rPr>
            </w:pPr>
            <w:r w:rsidRPr="004F799F">
              <w:rPr>
                <w:b/>
                <w:color w:val="0D5F78"/>
                <w:lang w:val="fr-FR"/>
              </w:rPr>
              <w:t>Adresa oficială</w:t>
            </w:r>
          </w:p>
          <w:p w14:paraId="4997FB64" w14:textId="77777777" w:rsidR="00BC305C" w:rsidRPr="000D2FE9" w:rsidRDefault="00BC305C" w:rsidP="00BC305C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  <w:r w:rsidRPr="000D2FE9">
              <w:rPr>
                <w:b/>
                <w:bCs/>
                <w:sz w:val="18"/>
                <w:szCs w:val="18"/>
                <w:lang w:val="fr-FR"/>
              </w:rPr>
              <w:t>Sânpaul, nr.261A,  judeţul Mureș, cod poștal 547550</w:t>
            </w:r>
          </w:p>
          <w:p w14:paraId="51B68DD7" w14:textId="669404B7" w:rsidR="00975AF8" w:rsidRPr="004F799F" w:rsidRDefault="00BC305C" w:rsidP="00BC305C">
            <w:pPr>
              <w:keepNext/>
              <w:rPr>
                <w:lang w:val="fr-FR"/>
              </w:rPr>
            </w:pPr>
            <w:r w:rsidRPr="000D2FE9">
              <w:rPr>
                <w:b/>
                <w:bCs/>
                <w:sz w:val="18"/>
                <w:szCs w:val="18"/>
                <w:lang w:val="fr-FR"/>
              </w:rPr>
              <w:t>sinpaul@cjmures.ro</w:t>
            </w:r>
          </w:p>
        </w:tc>
      </w:tr>
      <w:tr w:rsidR="00975AF8" w14:paraId="1C810663" w14:textId="77777777" w:rsidTr="001C4405">
        <w:trPr>
          <w:cantSplit/>
          <w:trHeight w:val="510"/>
        </w:trPr>
        <w:tc>
          <w:tcPr>
            <w:tcW w:w="1606" w:type="dxa"/>
            <w:vMerge/>
          </w:tcPr>
          <w:p w14:paraId="4D69ED3D" w14:textId="77777777" w:rsidR="00975AF8" w:rsidRPr="004F799F" w:rsidRDefault="00975AF8" w:rsidP="001C4405">
            <w:pPr>
              <w:rPr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73BF2622" w14:textId="77777777" w:rsidR="00975AF8" w:rsidRDefault="00975AF8" w:rsidP="001C4405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0726D28D" w14:textId="77777777" w:rsidR="00975AF8" w:rsidRDefault="00975AF8" w:rsidP="001C440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76829C9" w14:textId="77777777" w:rsidR="00975AF8" w:rsidRDefault="00975AF8" w:rsidP="001C4405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7217F78E" w14:textId="77777777" w:rsidR="00975AF8" w:rsidRDefault="00975AF8" w:rsidP="001C4405">
            <w:pPr>
              <w:keepNext/>
            </w:pPr>
          </w:p>
        </w:tc>
      </w:tr>
      <w:tr w:rsidR="00975AF8" w:rsidRPr="00A111A7" w14:paraId="2A1B9A19" w14:textId="77777777" w:rsidTr="001C4405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CDECAED" w14:textId="77777777" w:rsidR="00975AF8" w:rsidRPr="00343BBA" w:rsidRDefault="00975AF8" w:rsidP="001C4405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6EE796C5" w14:textId="77777777" w:rsidR="00377113" w:rsidRPr="00004412" w:rsidRDefault="00000000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975AF8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Instituția</w:t>
            </w:r>
          </w:p>
          <w:p w14:paraId="2E2A7479" w14:textId="69BEA6CF" w:rsidR="00BC305C" w:rsidRPr="00F801F2" w:rsidRDefault="00BC305C" w:rsidP="00BC305C">
            <w:pPr>
              <w:keepNext/>
              <w:rPr>
                <w:lang w:val="fr-FR"/>
              </w:rPr>
            </w:pPr>
            <w:r>
              <w:rPr>
                <w:b/>
                <w:bCs/>
                <w:sz w:val="20"/>
                <w:szCs w:val="20"/>
              </w:rPr>
              <w:t>PRIM</w:t>
            </w:r>
            <w:r w:rsidR="00A111A7">
              <w:rPr>
                <w:b/>
                <w:bCs/>
                <w:sz w:val="20"/>
                <w:szCs w:val="20"/>
              </w:rPr>
              <w:t>ĂRIA</w:t>
            </w:r>
            <w:r>
              <w:rPr>
                <w:b/>
                <w:bCs/>
                <w:sz w:val="20"/>
                <w:szCs w:val="20"/>
              </w:rPr>
              <w:t xml:space="preserve"> COMUNEI SÂNPAUL</w:t>
            </w:r>
          </w:p>
          <w:p w14:paraId="1C7F07C7" w14:textId="3F7B42E5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A111A7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F162D90" w:rsidR="00377113" w:rsidRPr="00343BBA" w:rsidRDefault="00000000">
            <w:pPr>
              <w:spacing w:line="228" w:lineRule="auto"/>
              <w:rPr>
                <w:lang w:val="fr-FR"/>
              </w:rPr>
            </w:pPr>
            <w:r w:rsidRPr="00343BBA">
              <w:rPr>
                <w:lang w:val="fr-FR"/>
              </w:rPr>
              <w:t>Cererea va fi transmisă către pr</w:t>
            </w:r>
            <w:r w:rsidR="00384D61">
              <w:rPr>
                <w:lang w:val="fr-FR"/>
              </w:rPr>
              <w:t>imarul comunei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000000">
            <w:r>
              <w:rPr>
                <w:b/>
                <w:color w:val="0D5F78"/>
              </w:rPr>
              <w:t>Telefon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000000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000000">
      <w:pPr>
        <w:spacing w:before="80" w:after="60"/>
        <w:jc w:val="center"/>
      </w:pPr>
      <w:r>
        <w:rPr>
          <w:sz w:val="18"/>
        </w:rPr>
        <w:t>în temeiul art. 257 alin. (17) din Legea nr. 169/2026 privind Codul amenajării teritoriului, urbanismului și construcțiilor,</w:t>
      </w:r>
    </w:p>
    <w:p w14:paraId="21143514" w14:textId="77777777" w:rsidR="00004412" w:rsidRDefault="00000000">
      <w:pPr>
        <w:spacing w:before="80" w:after="60"/>
        <w:jc w:val="center"/>
        <w:rPr>
          <w:b/>
          <w:color w:val="000000"/>
          <w:sz w:val="18"/>
          <w:lang w:val="fr-FR"/>
        </w:rPr>
      </w:pPr>
      <w:r w:rsidRPr="00004412">
        <w:rPr>
          <w:sz w:val="18"/>
          <w:lang w:val="fr-FR"/>
        </w:rPr>
        <w:t>solicit prelungirea valabilității</w:t>
      </w:r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000000">
            <w:r>
              <w:rPr>
                <w:b/>
                <w:color w:val="0D5F78"/>
              </w:rPr>
              <w:t>Prelungirea solicitată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000000">
            <w:r>
              <w:rPr>
                <w:b/>
                <w:color w:val="0D5F78"/>
              </w:rPr>
              <w:t>până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Număr cadastral</w:t>
            </w:r>
          </w:p>
          <w:p w14:paraId="34F88BB8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A111A7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certificatul de urbanism (în original)     ☐ documentul privind achitarea taxei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000000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000000">
            <w:r>
              <w:rPr>
                <w:b/>
                <w:color w:val="0D5F78"/>
              </w:rPr>
              <w:t>Solicitantul</w:t>
            </w:r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000000">
            <w:r>
              <w:rPr>
                <w:b/>
                <w:color w:val="0D5F78"/>
              </w:rPr>
              <w:t>Semnătura</w:t>
            </w:r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95DC2" w14:textId="77777777" w:rsidR="00264109" w:rsidRDefault="00264109">
      <w:r>
        <w:separator/>
      </w:r>
    </w:p>
  </w:endnote>
  <w:endnote w:type="continuationSeparator" w:id="0">
    <w:p w14:paraId="2838F128" w14:textId="77777777" w:rsidR="00264109" w:rsidRDefault="00264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D474F" w14:textId="77777777" w:rsidR="00264109" w:rsidRDefault="00264109">
      <w:r>
        <w:separator/>
      </w:r>
    </w:p>
  </w:footnote>
  <w:footnote w:type="continuationSeparator" w:id="0">
    <w:p w14:paraId="01A0A807" w14:textId="77777777" w:rsidR="00264109" w:rsidRDefault="00264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412"/>
    <w:rsid w:val="00034616"/>
    <w:rsid w:val="0006063C"/>
    <w:rsid w:val="000B0683"/>
    <w:rsid w:val="000D53E0"/>
    <w:rsid w:val="0015074B"/>
    <w:rsid w:val="00200236"/>
    <w:rsid w:val="00264109"/>
    <w:rsid w:val="0029639D"/>
    <w:rsid w:val="002E3AD3"/>
    <w:rsid w:val="00326F90"/>
    <w:rsid w:val="00343BBA"/>
    <w:rsid w:val="00377113"/>
    <w:rsid w:val="00384D61"/>
    <w:rsid w:val="004857D2"/>
    <w:rsid w:val="004B1106"/>
    <w:rsid w:val="005B6A6B"/>
    <w:rsid w:val="006618CD"/>
    <w:rsid w:val="006861D4"/>
    <w:rsid w:val="006C103E"/>
    <w:rsid w:val="00910F7A"/>
    <w:rsid w:val="00911827"/>
    <w:rsid w:val="00975AF8"/>
    <w:rsid w:val="009A6582"/>
    <w:rsid w:val="009E4968"/>
    <w:rsid w:val="009F4477"/>
    <w:rsid w:val="00A111A7"/>
    <w:rsid w:val="00AA1D8D"/>
    <w:rsid w:val="00B049E8"/>
    <w:rsid w:val="00B109E2"/>
    <w:rsid w:val="00B47730"/>
    <w:rsid w:val="00B72205"/>
    <w:rsid w:val="00B81C0B"/>
    <w:rsid w:val="00BA7E15"/>
    <w:rsid w:val="00BC305C"/>
    <w:rsid w:val="00BE763D"/>
    <w:rsid w:val="00C34175"/>
    <w:rsid w:val="00CB0664"/>
    <w:rsid w:val="00CD60E9"/>
    <w:rsid w:val="00DF41FE"/>
    <w:rsid w:val="00EC4D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75A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Dezvoltare</cp:lastModifiedBy>
  <cp:revision>11</cp:revision>
  <dcterms:created xsi:type="dcterms:W3CDTF">2026-09-02T07:44:00Z</dcterms:created>
  <dcterms:modified xsi:type="dcterms:W3CDTF">2026-10-09T10:31:00Z</dcterms:modified>
  <cp:category/>
</cp:coreProperties>
</file>